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D8F" w:rsidRDefault="00850646">
      <w:pPr>
        <w:rPr>
          <w:b/>
          <w:sz w:val="36"/>
        </w:rPr>
      </w:pPr>
      <w:r w:rsidRPr="00850646">
        <w:rPr>
          <w:b/>
          <w:sz w:val="36"/>
        </w:rPr>
        <w:t xml:space="preserve">Governing Board Attendance Record: </w:t>
      </w:r>
    </w:p>
    <w:p w:rsidR="00850646" w:rsidRDefault="00850646">
      <w:pPr>
        <w:rPr>
          <w:b/>
          <w:sz w:val="36"/>
        </w:rPr>
      </w:pPr>
      <w:r>
        <w:rPr>
          <w:b/>
          <w:sz w:val="36"/>
        </w:rPr>
        <w:t>Key: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1560"/>
        <w:gridCol w:w="8646"/>
      </w:tblGrid>
      <w:tr w:rsidR="00850646" w:rsidTr="00F81A6A">
        <w:trPr>
          <w:trHeight w:val="419"/>
        </w:trPr>
        <w:tc>
          <w:tcPr>
            <w:tcW w:w="1560" w:type="dxa"/>
          </w:tcPr>
          <w:p w:rsidR="00850646" w:rsidRPr="00F81A6A" w:rsidRDefault="00F50C07">
            <w:pPr>
              <w:rPr>
                <w:sz w:val="28"/>
                <w:szCs w:val="28"/>
              </w:rPr>
            </w:pPr>
            <w:r w:rsidRPr="00F81A6A">
              <w:rPr>
                <w:sz w:val="28"/>
                <w:szCs w:val="28"/>
              </w:rPr>
              <w:t>FGB</w:t>
            </w:r>
          </w:p>
        </w:tc>
        <w:tc>
          <w:tcPr>
            <w:tcW w:w="8646" w:type="dxa"/>
          </w:tcPr>
          <w:p w:rsidR="00850646" w:rsidRPr="00F81A6A" w:rsidRDefault="00A568D9">
            <w:pPr>
              <w:rPr>
                <w:sz w:val="28"/>
                <w:szCs w:val="28"/>
              </w:rPr>
            </w:pPr>
            <w:r w:rsidRPr="00F81A6A">
              <w:rPr>
                <w:sz w:val="28"/>
                <w:szCs w:val="28"/>
              </w:rPr>
              <w:t xml:space="preserve">Full Governing Board Meeting </w:t>
            </w:r>
          </w:p>
        </w:tc>
      </w:tr>
      <w:tr w:rsidR="00850646" w:rsidTr="00F81A6A">
        <w:trPr>
          <w:trHeight w:val="411"/>
        </w:trPr>
        <w:tc>
          <w:tcPr>
            <w:tcW w:w="1560" w:type="dxa"/>
          </w:tcPr>
          <w:p w:rsidR="00850646" w:rsidRPr="00F81A6A" w:rsidRDefault="00F50C07">
            <w:pPr>
              <w:rPr>
                <w:sz w:val="28"/>
                <w:szCs w:val="28"/>
              </w:rPr>
            </w:pPr>
            <w:r w:rsidRPr="00F81A6A">
              <w:rPr>
                <w:sz w:val="28"/>
                <w:szCs w:val="28"/>
              </w:rPr>
              <w:t>SPD</w:t>
            </w:r>
          </w:p>
        </w:tc>
        <w:tc>
          <w:tcPr>
            <w:tcW w:w="8646" w:type="dxa"/>
          </w:tcPr>
          <w:p w:rsidR="00850646" w:rsidRPr="00F81A6A" w:rsidRDefault="00A568D9">
            <w:pPr>
              <w:rPr>
                <w:sz w:val="28"/>
                <w:szCs w:val="28"/>
              </w:rPr>
            </w:pPr>
            <w:r w:rsidRPr="00F81A6A">
              <w:rPr>
                <w:sz w:val="28"/>
                <w:szCs w:val="28"/>
              </w:rPr>
              <w:t xml:space="preserve">Strategic, Policy &amp; Direction Committee Resource </w:t>
            </w:r>
          </w:p>
        </w:tc>
      </w:tr>
      <w:tr w:rsidR="00850646" w:rsidTr="00F81A6A">
        <w:trPr>
          <w:trHeight w:val="458"/>
        </w:trPr>
        <w:tc>
          <w:tcPr>
            <w:tcW w:w="1560" w:type="dxa"/>
          </w:tcPr>
          <w:p w:rsidR="00850646" w:rsidRPr="00F81A6A" w:rsidRDefault="00F50C07">
            <w:pPr>
              <w:rPr>
                <w:sz w:val="28"/>
                <w:szCs w:val="28"/>
              </w:rPr>
            </w:pPr>
            <w:r w:rsidRPr="00F81A6A">
              <w:rPr>
                <w:sz w:val="28"/>
                <w:szCs w:val="28"/>
              </w:rPr>
              <w:t>RC</w:t>
            </w:r>
          </w:p>
        </w:tc>
        <w:tc>
          <w:tcPr>
            <w:tcW w:w="8646" w:type="dxa"/>
          </w:tcPr>
          <w:p w:rsidR="00850646" w:rsidRPr="00F81A6A" w:rsidRDefault="00A568D9">
            <w:pPr>
              <w:rPr>
                <w:sz w:val="28"/>
                <w:szCs w:val="28"/>
              </w:rPr>
            </w:pPr>
            <w:r w:rsidRPr="00F81A6A">
              <w:rPr>
                <w:sz w:val="28"/>
                <w:szCs w:val="28"/>
              </w:rPr>
              <w:t xml:space="preserve">Committee </w:t>
            </w:r>
          </w:p>
        </w:tc>
      </w:tr>
      <w:tr w:rsidR="00850646" w:rsidTr="00F81A6A">
        <w:trPr>
          <w:trHeight w:val="458"/>
        </w:trPr>
        <w:tc>
          <w:tcPr>
            <w:tcW w:w="1560" w:type="dxa"/>
          </w:tcPr>
          <w:p w:rsidR="00850646" w:rsidRPr="00F81A6A" w:rsidRDefault="00F50C07">
            <w:pPr>
              <w:rPr>
                <w:sz w:val="28"/>
                <w:szCs w:val="28"/>
              </w:rPr>
            </w:pPr>
            <w:r w:rsidRPr="00F81A6A">
              <w:rPr>
                <w:sz w:val="28"/>
                <w:szCs w:val="28"/>
              </w:rPr>
              <w:t>Y</w:t>
            </w:r>
          </w:p>
        </w:tc>
        <w:tc>
          <w:tcPr>
            <w:tcW w:w="8646" w:type="dxa"/>
          </w:tcPr>
          <w:p w:rsidR="00850646" w:rsidRPr="00F81A6A" w:rsidRDefault="00A568D9">
            <w:pPr>
              <w:rPr>
                <w:sz w:val="28"/>
                <w:szCs w:val="28"/>
              </w:rPr>
            </w:pPr>
            <w:r w:rsidRPr="00F81A6A">
              <w:rPr>
                <w:sz w:val="28"/>
                <w:szCs w:val="28"/>
              </w:rPr>
              <w:t xml:space="preserve">Attended </w:t>
            </w:r>
          </w:p>
        </w:tc>
      </w:tr>
      <w:tr w:rsidR="00850646" w:rsidTr="00F81A6A">
        <w:trPr>
          <w:trHeight w:val="471"/>
        </w:trPr>
        <w:tc>
          <w:tcPr>
            <w:tcW w:w="1560" w:type="dxa"/>
          </w:tcPr>
          <w:p w:rsidR="00850646" w:rsidRPr="00F81A6A" w:rsidRDefault="00F50C07">
            <w:pPr>
              <w:rPr>
                <w:sz w:val="28"/>
                <w:szCs w:val="28"/>
              </w:rPr>
            </w:pPr>
            <w:r w:rsidRPr="00F81A6A">
              <w:rPr>
                <w:sz w:val="28"/>
                <w:szCs w:val="28"/>
              </w:rPr>
              <w:t>N</w:t>
            </w:r>
          </w:p>
        </w:tc>
        <w:tc>
          <w:tcPr>
            <w:tcW w:w="8646" w:type="dxa"/>
          </w:tcPr>
          <w:p w:rsidR="00850646" w:rsidRPr="00F81A6A" w:rsidRDefault="00A568D9">
            <w:pPr>
              <w:rPr>
                <w:sz w:val="28"/>
                <w:szCs w:val="28"/>
              </w:rPr>
            </w:pPr>
            <w:r w:rsidRPr="00F81A6A">
              <w:rPr>
                <w:sz w:val="28"/>
                <w:szCs w:val="28"/>
              </w:rPr>
              <w:t xml:space="preserve">Did not attend and apologies  were accepted </w:t>
            </w:r>
          </w:p>
        </w:tc>
      </w:tr>
      <w:tr w:rsidR="00850646" w:rsidTr="00F81A6A">
        <w:trPr>
          <w:trHeight w:val="458"/>
        </w:trPr>
        <w:tc>
          <w:tcPr>
            <w:tcW w:w="1560" w:type="dxa"/>
          </w:tcPr>
          <w:p w:rsidR="00850646" w:rsidRPr="00F81A6A" w:rsidRDefault="00F50C07">
            <w:pPr>
              <w:rPr>
                <w:sz w:val="28"/>
                <w:szCs w:val="28"/>
              </w:rPr>
            </w:pPr>
            <w:r w:rsidRPr="00F81A6A">
              <w:rPr>
                <w:sz w:val="28"/>
                <w:szCs w:val="28"/>
              </w:rPr>
              <w:t>N/A</w:t>
            </w:r>
          </w:p>
        </w:tc>
        <w:tc>
          <w:tcPr>
            <w:tcW w:w="8646" w:type="dxa"/>
          </w:tcPr>
          <w:p w:rsidR="00850646" w:rsidRPr="00F81A6A" w:rsidRDefault="00A568D9">
            <w:pPr>
              <w:rPr>
                <w:sz w:val="28"/>
                <w:szCs w:val="28"/>
              </w:rPr>
            </w:pPr>
            <w:r w:rsidRPr="00F81A6A">
              <w:rPr>
                <w:sz w:val="28"/>
                <w:szCs w:val="28"/>
              </w:rPr>
              <w:t xml:space="preserve">Attendance not expected </w:t>
            </w:r>
          </w:p>
        </w:tc>
      </w:tr>
    </w:tbl>
    <w:p w:rsidR="00850646" w:rsidRDefault="00850646">
      <w:pPr>
        <w:rPr>
          <w:b/>
          <w:sz w:val="36"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3686"/>
        <w:gridCol w:w="2268"/>
        <w:gridCol w:w="2268"/>
        <w:gridCol w:w="1984"/>
      </w:tblGrid>
      <w:tr w:rsidR="00A568D9" w:rsidTr="00F81A6A">
        <w:tc>
          <w:tcPr>
            <w:tcW w:w="10206" w:type="dxa"/>
            <w:gridSpan w:val="4"/>
            <w:shd w:val="clear" w:color="auto" w:fill="A6A6A6" w:themeFill="background1" w:themeFillShade="A6"/>
          </w:tcPr>
          <w:p w:rsidR="00A568D9" w:rsidRDefault="00A568D9" w:rsidP="00A568D9">
            <w:pPr>
              <w:jc w:val="center"/>
              <w:rPr>
                <w:b/>
                <w:sz w:val="36"/>
              </w:rPr>
            </w:pPr>
          </w:p>
          <w:p w:rsidR="00A568D9" w:rsidRDefault="007522E8" w:rsidP="00A568D9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2025/2026</w:t>
            </w:r>
            <w:r>
              <w:rPr>
                <w:b/>
                <w:sz w:val="36"/>
              </w:rPr>
              <w:br/>
              <w:t>Autumn</w:t>
            </w:r>
            <w:r w:rsidR="002D4EDB">
              <w:rPr>
                <w:b/>
                <w:sz w:val="36"/>
              </w:rPr>
              <w:t xml:space="preserve"> term 2025</w:t>
            </w:r>
            <w:r w:rsidR="00A568D9">
              <w:rPr>
                <w:b/>
                <w:sz w:val="36"/>
              </w:rPr>
              <w:br/>
            </w:r>
          </w:p>
        </w:tc>
      </w:tr>
      <w:tr w:rsidR="00A568D9" w:rsidTr="006E5DAC">
        <w:tc>
          <w:tcPr>
            <w:tcW w:w="3686" w:type="dxa"/>
          </w:tcPr>
          <w:p w:rsidR="00A568D9" w:rsidRDefault="00A568D9" w:rsidP="00A568D9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Name</w:t>
            </w:r>
          </w:p>
        </w:tc>
        <w:tc>
          <w:tcPr>
            <w:tcW w:w="2268" w:type="dxa"/>
          </w:tcPr>
          <w:p w:rsidR="00A568D9" w:rsidRDefault="00A568D9" w:rsidP="00A568D9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FGB</w:t>
            </w:r>
          </w:p>
        </w:tc>
        <w:tc>
          <w:tcPr>
            <w:tcW w:w="2268" w:type="dxa"/>
          </w:tcPr>
          <w:p w:rsidR="00A568D9" w:rsidRDefault="00A568D9" w:rsidP="00A568D9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SDP</w:t>
            </w:r>
          </w:p>
        </w:tc>
        <w:tc>
          <w:tcPr>
            <w:tcW w:w="1984" w:type="dxa"/>
          </w:tcPr>
          <w:p w:rsidR="00A568D9" w:rsidRDefault="00A568D9" w:rsidP="00A568D9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RC</w:t>
            </w:r>
          </w:p>
        </w:tc>
      </w:tr>
      <w:tr w:rsidR="00A568D9" w:rsidTr="006E5DAC">
        <w:tc>
          <w:tcPr>
            <w:tcW w:w="3686" w:type="dxa"/>
          </w:tcPr>
          <w:p w:rsidR="00A568D9" w:rsidRPr="001C011A" w:rsidRDefault="001C011A">
            <w:pPr>
              <w:rPr>
                <w:sz w:val="36"/>
              </w:rPr>
            </w:pPr>
            <w:r w:rsidRPr="001C011A">
              <w:rPr>
                <w:sz w:val="36"/>
              </w:rPr>
              <w:t>Alex Gale</w:t>
            </w:r>
          </w:p>
        </w:tc>
        <w:tc>
          <w:tcPr>
            <w:tcW w:w="2268" w:type="dxa"/>
          </w:tcPr>
          <w:p w:rsidR="00A568D9" w:rsidRPr="006E5DAC" w:rsidRDefault="007522E8" w:rsidP="006E5DAC">
            <w:pPr>
              <w:jc w:val="center"/>
              <w:rPr>
                <w:sz w:val="36"/>
              </w:rPr>
            </w:pPr>
            <w:r>
              <w:rPr>
                <w:sz w:val="36"/>
              </w:rPr>
              <w:t>N</w:t>
            </w:r>
          </w:p>
        </w:tc>
        <w:tc>
          <w:tcPr>
            <w:tcW w:w="2268" w:type="dxa"/>
          </w:tcPr>
          <w:p w:rsidR="00A568D9" w:rsidRDefault="00A568D9">
            <w:pPr>
              <w:rPr>
                <w:b/>
                <w:sz w:val="36"/>
              </w:rPr>
            </w:pPr>
          </w:p>
        </w:tc>
        <w:tc>
          <w:tcPr>
            <w:tcW w:w="1984" w:type="dxa"/>
          </w:tcPr>
          <w:p w:rsidR="00A568D9" w:rsidRDefault="00A568D9">
            <w:pPr>
              <w:rPr>
                <w:b/>
                <w:sz w:val="36"/>
              </w:rPr>
            </w:pPr>
          </w:p>
        </w:tc>
      </w:tr>
      <w:tr w:rsidR="00A568D9" w:rsidTr="006E5DAC">
        <w:tc>
          <w:tcPr>
            <w:tcW w:w="3686" w:type="dxa"/>
          </w:tcPr>
          <w:p w:rsidR="00A568D9" w:rsidRPr="001C011A" w:rsidRDefault="001C011A">
            <w:pPr>
              <w:rPr>
                <w:sz w:val="36"/>
              </w:rPr>
            </w:pPr>
            <w:r w:rsidRPr="001C011A">
              <w:rPr>
                <w:sz w:val="36"/>
              </w:rPr>
              <w:t>Elaine Jones</w:t>
            </w:r>
          </w:p>
        </w:tc>
        <w:tc>
          <w:tcPr>
            <w:tcW w:w="2268" w:type="dxa"/>
          </w:tcPr>
          <w:p w:rsidR="00A568D9" w:rsidRPr="006E5DAC" w:rsidRDefault="002D4EDB" w:rsidP="006E5DAC">
            <w:pPr>
              <w:jc w:val="center"/>
              <w:rPr>
                <w:sz w:val="36"/>
              </w:rPr>
            </w:pPr>
            <w:r>
              <w:rPr>
                <w:sz w:val="36"/>
              </w:rPr>
              <w:t>Y</w:t>
            </w:r>
          </w:p>
        </w:tc>
        <w:tc>
          <w:tcPr>
            <w:tcW w:w="2268" w:type="dxa"/>
          </w:tcPr>
          <w:p w:rsidR="00A568D9" w:rsidRDefault="00A568D9">
            <w:pPr>
              <w:rPr>
                <w:b/>
                <w:sz w:val="36"/>
              </w:rPr>
            </w:pPr>
          </w:p>
        </w:tc>
        <w:tc>
          <w:tcPr>
            <w:tcW w:w="1984" w:type="dxa"/>
          </w:tcPr>
          <w:p w:rsidR="00A568D9" w:rsidRDefault="00A568D9">
            <w:pPr>
              <w:rPr>
                <w:b/>
                <w:sz w:val="36"/>
              </w:rPr>
            </w:pPr>
          </w:p>
        </w:tc>
      </w:tr>
      <w:tr w:rsidR="00F81A6A" w:rsidTr="006E5DAC">
        <w:tc>
          <w:tcPr>
            <w:tcW w:w="3686" w:type="dxa"/>
          </w:tcPr>
          <w:p w:rsidR="00F81A6A" w:rsidRPr="001C011A" w:rsidRDefault="001C011A">
            <w:pPr>
              <w:rPr>
                <w:sz w:val="36"/>
              </w:rPr>
            </w:pPr>
            <w:r w:rsidRPr="001C011A">
              <w:rPr>
                <w:sz w:val="36"/>
              </w:rPr>
              <w:t xml:space="preserve">Richard </w:t>
            </w:r>
            <w:proofErr w:type="spellStart"/>
            <w:r w:rsidRPr="001C011A">
              <w:rPr>
                <w:sz w:val="36"/>
              </w:rPr>
              <w:t>Restall</w:t>
            </w:r>
            <w:proofErr w:type="spellEnd"/>
            <w:r w:rsidRPr="001C011A">
              <w:rPr>
                <w:sz w:val="36"/>
              </w:rPr>
              <w:t xml:space="preserve"> </w:t>
            </w:r>
          </w:p>
        </w:tc>
        <w:tc>
          <w:tcPr>
            <w:tcW w:w="2268" w:type="dxa"/>
          </w:tcPr>
          <w:p w:rsidR="00F81A6A" w:rsidRPr="006E5DAC" w:rsidRDefault="007522E8" w:rsidP="006E5DAC">
            <w:pPr>
              <w:jc w:val="center"/>
              <w:rPr>
                <w:sz w:val="36"/>
              </w:rPr>
            </w:pPr>
            <w:r>
              <w:rPr>
                <w:sz w:val="36"/>
              </w:rPr>
              <w:t>Y</w:t>
            </w:r>
            <w:bookmarkStart w:id="0" w:name="_GoBack"/>
            <w:bookmarkEnd w:id="0"/>
          </w:p>
        </w:tc>
        <w:tc>
          <w:tcPr>
            <w:tcW w:w="2268" w:type="dxa"/>
          </w:tcPr>
          <w:p w:rsidR="00F81A6A" w:rsidRDefault="00F81A6A">
            <w:pPr>
              <w:rPr>
                <w:b/>
                <w:sz w:val="36"/>
              </w:rPr>
            </w:pPr>
          </w:p>
        </w:tc>
        <w:tc>
          <w:tcPr>
            <w:tcW w:w="1984" w:type="dxa"/>
          </w:tcPr>
          <w:p w:rsidR="00F81A6A" w:rsidRDefault="00F81A6A">
            <w:pPr>
              <w:rPr>
                <w:b/>
                <w:sz w:val="36"/>
              </w:rPr>
            </w:pPr>
          </w:p>
        </w:tc>
      </w:tr>
      <w:tr w:rsidR="00F81A6A" w:rsidTr="006E5DAC">
        <w:tc>
          <w:tcPr>
            <w:tcW w:w="3686" w:type="dxa"/>
          </w:tcPr>
          <w:p w:rsidR="00F81A6A" w:rsidRPr="001C011A" w:rsidRDefault="001C011A">
            <w:pPr>
              <w:rPr>
                <w:sz w:val="36"/>
              </w:rPr>
            </w:pPr>
            <w:r w:rsidRPr="001C011A">
              <w:rPr>
                <w:sz w:val="36"/>
              </w:rPr>
              <w:t xml:space="preserve">Alexandra Palmer </w:t>
            </w:r>
          </w:p>
        </w:tc>
        <w:tc>
          <w:tcPr>
            <w:tcW w:w="2268" w:type="dxa"/>
          </w:tcPr>
          <w:p w:rsidR="00F81A6A" w:rsidRPr="006E5DAC" w:rsidRDefault="006E5DAC" w:rsidP="006E5DAC">
            <w:pPr>
              <w:jc w:val="center"/>
              <w:rPr>
                <w:sz w:val="36"/>
              </w:rPr>
            </w:pPr>
            <w:r w:rsidRPr="006E5DAC">
              <w:rPr>
                <w:sz w:val="36"/>
              </w:rPr>
              <w:t>Y</w:t>
            </w:r>
          </w:p>
        </w:tc>
        <w:tc>
          <w:tcPr>
            <w:tcW w:w="2268" w:type="dxa"/>
          </w:tcPr>
          <w:p w:rsidR="00F81A6A" w:rsidRDefault="00F81A6A">
            <w:pPr>
              <w:rPr>
                <w:b/>
                <w:sz w:val="36"/>
              </w:rPr>
            </w:pPr>
          </w:p>
        </w:tc>
        <w:tc>
          <w:tcPr>
            <w:tcW w:w="1984" w:type="dxa"/>
          </w:tcPr>
          <w:p w:rsidR="00F81A6A" w:rsidRDefault="00F81A6A">
            <w:pPr>
              <w:rPr>
                <w:b/>
                <w:sz w:val="36"/>
              </w:rPr>
            </w:pPr>
          </w:p>
        </w:tc>
      </w:tr>
      <w:tr w:rsidR="00F81A6A" w:rsidTr="006E5DAC">
        <w:tc>
          <w:tcPr>
            <w:tcW w:w="3686" w:type="dxa"/>
          </w:tcPr>
          <w:p w:rsidR="00F81A6A" w:rsidRPr="001C011A" w:rsidRDefault="001C011A">
            <w:pPr>
              <w:rPr>
                <w:sz w:val="36"/>
              </w:rPr>
            </w:pPr>
            <w:r w:rsidRPr="001C011A">
              <w:rPr>
                <w:sz w:val="36"/>
              </w:rPr>
              <w:t xml:space="preserve">Linda </w:t>
            </w:r>
            <w:proofErr w:type="spellStart"/>
            <w:r w:rsidRPr="001C011A">
              <w:rPr>
                <w:sz w:val="36"/>
              </w:rPr>
              <w:t>Fugill</w:t>
            </w:r>
            <w:proofErr w:type="spellEnd"/>
            <w:r w:rsidRPr="001C011A">
              <w:rPr>
                <w:sz w:val="36"/>
              </w:rPr>
              <w:t xml:space="preserve"> </w:t>
            </w:r>
          </w:p>
        </w:tc>
        <w:tc>
          <w:tcPr>
            <w:tcW w:w="2268" w:type="dxa"/>
          </w:tcPr>
          <w:p w:rsidR="00F81A6A" w:rsidRPr="006E5DAC" w:rsidRDefault="006E5DAC" w:rsidP="006E5DAC">
            <w:pPr>
              <w:jc w:val="center"/>
              <w:rPr>
                <w:sz w:val="36"/>
              </w:rPr>
            </w:pPr>
            <w:r w:rsidRPr="006E5DAC">
              <w:rPr>
                <w:sz w:val="36"/>
              </w:rPr>
              <w:t>Y</w:t>
            </w:r>
          </w:p>
        </w:tc>
        <w:tc>
          <w:tcPr>
            <w:tcW w:w="2268" w:type="dxa"/>
          </w:tcPr>
          <w:p w:rsidR="00F81A6A" w:rsidRDefault="00F81A6A">
            <w:pPr>
              <w:rPr>
                <w:b/>
                <w:sz w:val="36"/>
              </w:rPr>
            </w:pPr>
          </w:p>
        </w:tc>
        <w:tc>
          <w:tcPr>
            <w:tcW w:w="1984" w:type="dxa"/>
          </w:tcPr>
          <w:p w:rsidR="00F81A6A" w:rsidRDefault="00F81A6A">
            <w:pPr>
              <w:rPr>
                <w:b/>
                <w:sz w:val="36"/>
              </w:rPr>
            </w:pPr>
          </w:p>
        </w:tc>
      </w:tr>
      <w:tr w:rsidR="00F81A6A" w:rsidTr="006E5DAC">
        <w:tc>
          <w:tcPr>
            <w:tcW w:w="3686" w:type="dxa"/>
          </w:tcPr>
          <w:p w:rsidR="00F81A6A" w:rsidRPr="001C011A" w:rsidRDefault="001C011A">
            <w:pPr>
              <w:rPr>
                <w:sz w:val="36"/>
              </w:rPr>
            </w:pPr>
            <w:r w:rsidRPr="001C011A">
              <w:rPr>
                <w:sz w:val="36"/>
              </w:rPr>
              <w:t xml:space="preserve">Vanessa </w:t>
            </w:r>
            <w:proofErr w:type="spellStart"/>
            <w:r w:rsidRPr="001C011A">
              <w:rPr>
                <w:sz w:val="36"/>
              </w:rPr>
              <w:t>Gray</w:t>
            </w:r>
            <w:proofErr w:type="spellEnd"/>
          </w:p>
        </w:tc>
        <w:tc>
          <w:tcPr>
            <w:tcW w:w="2268" w:type="dxa"/>
          </w:tcPr>
          <w:p w:rsidR="00F81A6A" w:rsidRPr="006E5DAC" w:rsidRDefault="002D4EDB" w:rsidP="006E5DAC">
            <w:pPr>
              <w:jc w:val="center"/>
              <w:rPr>
                <w:sz w:val="36"/>
              </w:rPr>
            </w:pPr>
            <w:r>
              <w:rPr>
                <w:sz w:val="36"/>
              </w:rPr>
              <w:t>Y</w:t>
            </w:r>
          </w:p>
        </w:tc>
        <w:tc>
          <w:tcPr>
            <w:tcW w:w="2268" w:type="dxa"/>
          </w:tcPr>
          <w:p w:rsidR="00F81A6A" w:rsidRDefault="00F81A6A">
            <w:pPr>
              <w:rPr>
                <w:b/>
                <w:sz w:val="36"/>
              </w:rPr>
            </w:pPr>
          </w:p>
        </w:tc>
        <w:tc>
          <w:tcPr>
            <w:tcW w:w="1984" w:type="dxa"/>
          </w:tcPr>
          <w:p w:rsidR="00F81A6A" w:rsidRDefault="00F81A6A">
            <w:pPr>
              <w:rPr>
                <w:b/>
                <w:sz w:val="36"/>
              </w:rPr>
            </w:pPr>
          </w:p>
        </w:tc>
      </w:tr>
      <w:tr w:rsidR="00F81A6A" w:rsidTr="006E5DAC">
        <w:tc>
          <w:tcPr>
            <w:tcW w:w="3686" w:type="dxa"/>
          </w:tcPr>
          <w:p w:rsidR="00F81A6A" w:rsidRPr="006E5DAC" w:rsidRDefault="006E5DAC">
            <w:pPr>
              <w:rPr>
                <w:sz w:val="36"/>
              </w:rPr>
            </w:pPr>
            <w:r w:rsidRPr="006E5DAC">
              <w:rPr>
                <w:sz w:val="36"/>
              </w:rPr>
              <w:t>Jill O’Dell</w:t>
            </w:r>
          </w:p>
        </w:tc>
        <w:tc>
          <w:tcPr>
            <w:tcW w:w="2268" w:type="dxa"/>
          </w:tcPr>
          <w:p w:rsidR="00F81A6A" w:rsidRPr="006E5DAC" w:rsidRDefault="006E5DAC" w:rsidP="006E5DAC">
            <w:pPr>
              <w:jc w:val="center"/>
              <w:rPr>
                <w:sz w:val="36"/>
              </w:rPr>
            </w:pPr>
            <w:r w:rsidRPr="006E5DAC">
              <w:rPr>
                <w:sz w:val="36"/>
              </w:rPr>
              <w:t>Y</w:t>
            </w:r>
          </w:p>
        </w:tc>
        <w:tc>
          <w:tcPr>
            <w:tcW w:w="2268" w:type="dxa"/>
          </w:tcPr>
          <w:p w:rsidR="00F81A6A" w:rsidRDefault="00F81A6A">
            <w:pPr>
              <w:rPr>
                <w:b/>
                <w:sz w:val="36"/>
              </w:rPr>
            </w:pPr>
          </w:p>
        </w:tc>
        <w:tc>
          <w:tcPr>
            <w:tcW w:w="1984" w:type="dxa"/>
          </w:tcPr>
          <w:p w:rsidR="00F81A6A" w:rsidRDefault="00F81A6A">
            <w:pPr>
              <w:rPr>
                <w:b/>
                <w:sz w:val="36"/>
              </w:rPr>
            </w:pPr>
          </w:p>
        </w:tc>
      </w:tr>
      <w:tr w:rsidR="00F81A6A" w:rsidTr="006E5DAC">
        <w:tc>
          <w:tcPr>
            <w:tcW w:w="3686" w:type="dxa"/>
          </w:tcPr>
          <w:p w:rsidR="00F81A6A" w:rsidRPr="006E5DAC" w:rsidRDefault="006E5DAC">
            <w:pPr>
              <w:rPr>
                <w:sz w:val="36"/>
              </w:rPr>
            </w:pPr>
            <w:r w:rsidRPr="006E5DAC">
              <w:rPr>
                <w:sz w:val="36"/>
              </w:rPr>
              <w:t>Katherine Stephenson</w:t>
            </w:r>
          </w:p>
        </w:tc>
        <w:tc>
          <w:tcPr>
            <w:tcW w:w="2268" w:type="dxa"/>
          </w:tcPr>
          <w:p w:rsidR="00F81A6A" w:rsidRPr="006E5DAC" w:rsidRDefault="006E5DAC" w:rsidP="006E5DAC">
            <w:pPr>
              <w:jc w:val="center"/>
              <w:rPr>
                <w:sz w:val="36"/>
              </w:rPr>
            </w:pPr>
            <w:r w:rsidRPr="006E5DAC">
              <w:rPr>
                <w:sz w:val="36"/>
              </w:rPr>
              <w:t>Y</w:t>
            </w:r>
          </w:p>
        </w:tc>
        <w:tc>
          <w:tcPr>
            <w:tcW w:w="2268" w:type="dxa"/>
          </w:tcPr>
          <w:p w:rsidR="00F81A6A" w:rsidRDefault="00F81A6A">
            <w:pPr>
              <w:rPr>
                <w:b/>
                <w:sz w:val="36"/>
              </w:rPr>
            </w:pPr>
          </w:p>
        </w:tc>
        <w:tc>
          <w:tcPr>
            <w:tcW w:w="1984" w:type="dxa"/>
          </w:tcPr>
          <w:p w:rsidR="00F81A6A" w:rsidRDefault="00F81A6A">
            <w:pPr>
              <w:rPr>
                <w:b/>
                <w:sz w:val="36"/>
              </w:rPr>
            </w:pPr>
          </w:p>
        </w:tc>
      </w:tr>
      <w:tr w:rsidR="00F81A6A" w:rsidTr="006E5DAC">
        <w:tc>
          <w:tcPr>
            <w:tcW w:w="3686" w:type="dxa"/>
          </w:tcPr>
          <w:p w:rsidR="00F81A6A" w:rsidRPr="007522E8" w:rsidRDefault="007522E8">
            <w:pPr>
              <w:rPr>
                <w:sz w:val="36"/>
              </w:rPr>
            </w:pPr>
            <w:r w:rsidRPr="007522E8">
              <w:rPr>
                <w:sz w:val="36"/>
              </w:rPr>
              <w:t xml:space="preserve">Wendy </w:t>
            </w:r>
            <w:proofErr w:type="spellStart"/>
            <w:r w:rsidRPr="007522E8">
              <w:rPr>
                <w:sz w:val="36"/>
              </w:rPr>
              <w:t>Laverick</w:t>
            </w:r>
            <w:proofErr w:type="spellEnd"/>
          </w:p>
        </w:tc>
        <w:tc>
          <w:tcPr>
            <w:tcW w:w="2268" w:type="dxa"/>
          </w:tcPr>
          <w:p w:rsidR="00F81A6A" w:rsidRPr="007522E8" w:rsidRDefault="007522E8" w:rsidP="007522E8">
            <w:pPr>
              <w:jc w:val="center"/>
              <w:rPr>
                <w:sz w:val="36"/>
              </w:rPr>
            </w:pPr>
            <w:r w:rsidRPr="007522E8">
              <w:rPr>
                <w:sz w:val="36"/>
              </w:rPr>
              <w:t>Y</w:t>
            </w:r>
          </w:p>
        </w:tc>
        <w:tc>
          <w:tcPr>
            <w:tcW w:w="2268" w:type="dxa"/>
          </w:tcPr>
          <w:p w:rsidR="00F81A6A" w:rsidRDefault="00F81A6A">
            <w:pPr>
              <w:rPr>
                <w:b/>
                <w:sz w:val="36"/>
              </w:rPr>
            </w:pPr>
          </w:p>
        </w:tc>
        <w:tc>
          <w:tcPr>
            <w:tcW w:w="1984" w:type="dxa"/>
          </w:tcPr>
          <w:p w:rsidR="00F81A6A" w:rsidRDefault="00F81A6A">
            <w:pPr>
              <w:rPr>
                <w:b/>
                <w:sz w:val="36"/>
              </w:rPr>
            </w:pPr>
          </w:p>
        </w:tc>
      </w:tr>
      <w:tr w:rsidR="00F81A6A" w:rsidTr="006E5DAC">
        <w:tc>
          <w:tcPr>
            <w:tcW w:w="3686" w:type="dxa"/>
          </w:tcPr>
          <w:p w:rsidR="00F81A6A" w:rsidRPr="007522E8" w:rsidRDefault="007522E8">
            <w:pPr>
              <w:rPr>
                <w:sz w:val="36"/>
              </w:rPr>
            </w:pPr>
            <w:r w:rsidRPr="007522E8">
              <w:rPr>
                <w:sz w:val="36"/>
              </w:rPr>
              <w:t xml:space="preserve">Tom </w:t>
            </w:r>
            <w:proofErr w:type="spellStart"/>
            <w:r w:rsidRPr="007522E8">
              <w:rPr>
                <w:sz w:val="36"/>
              </w:rPr>
              <w:t>MacDermid</w:t>
            </w:r>
            <w:proofErr w:type="spellEnd"/>
          </w:p>
        </w:tc>
        <w:tc>
          <w:tcPr>
            <w:tcW w:w="2268" w:type="dxa"/>
          </w:tcPr>
          <w:p w:rsidR="00F81A6A" w:rsidRPr="007522E8" w:rsidRDefault="007522E8" w:rsidP="007522E8">
            <w:pPr>
              <w:jc w:val="center"/>
              <w:rPr>
                <w:sz w:val="36"/>
              </w:rPr>
            </w:pPr>
            <w:r w:rsidRPr="007522E8">
              <w:rPr>
                <w:sz w:val="36"/>
              </w:rPr>
              <w:t>Y</w:t>
            </w:r>
          </w:p>
        </w:tc>
        <w:tc>
          <w:tcPr>
            <w:tcW w:w="2268" w:type="dxa"/>
          </w:tcPr>
          <w:p w:rsidR="00F81A6A" w:rsidRDefault="00F81A6A">
            <w:pPr>
              <w:rPr>
                <w:b/>
                <w:sz w:val="36"/>
              </w:rPr>
            </w:pPr>
          </w:p>
        </w:tc>
        <w:tc>
          <w:tcPr>
            <w:tcW w:w="1984" w:type="dxa"/>
          </w:tcPr>
          <w:p w:rsidR="00F81A6A" w:rsidRDefault="00F81A6A">
            <w:pPr>
              <w:rPr>
                <w:b/>
                <w:sz w:val="36"/>
              </w:rPr>
            </w:pPr>
          </w:p>
        </w:tc>
      </w:tr>
      <w:tr w:rsidR="00F81A6A" w:rsidTr="006E5DAC">
        <w:tc>
          <w:tcPr>
            <w:tcW w:w="3686" w:type="dxa"/>
          </w:tcPr>
          <w:p w:rsidR="00F81A6A" w:rsidRPr="007522E8" w:rsidRDefault="007522E8">
            <w:pPr>
              <w:rPr>
                <w:sz w:val="36"/>
              </w:rPr>
            </w:pPr>
            <w:r w:rsidRPr="007522E8">
              <w:rPr>
                <w:sz w:val="36"/>
              </w:rPr>
              <w:t xml:space="preserve">Wallis Bath </w:t>
            </w:r>
          </w:p>
        </w:tc>
        <w:tc>
          <w:tcPr>
            <w:tcW w:w="2268" w:type="dxa"/>
          </w:tcPr>
          <w:p w:rsidR="00F81A6A" w:rsidRPr="007522E8" w:rsidRDefault="007522E8" w:rsidP="007522E8">
            <w:pPr>
              <w:jc w:val="center"/>
              <w:rPr>
                <w:sz w:val="36"/>
              </w:rPr>
            </w:pPr>
            <w:r w:rsidRPr="007522E8">
              <w:rPr>
                <w:sz w:val="36"/>
              </w:rPr>
              <w:t>Y</w:t>
            </w:r>
          </w:p>
        </w:tc>
        <w:tc>
          <w:tcPr>
            <w:tcW w:w="2268" w:type="dxa"/>
          </w:tcPr>
          <w:p w:rsidR="00F81A6A" w:rsidRDefault="00F81A6A">
            <w:pPr>
              <w:rPr>
                <w:b/>
                <w:sz w:val="36"/>
              </w:rPr>
            </w:pPr>
          </w:p>
        </w:tc>
        <w:tc>
          <w:tcPr>
            <w:tcW w:w="1984" w:type="dxa"/>
          </w:tcPr>
          <w:p w:rsidR="00F81A6A" w:rsidRDefault="00F81A6A">
            <w:pPr>
              <w:rPr>
                <w:b/>
                <w:sz w:val="36"/>
              </w:rPr>
            </w:pPr>
          </w:p>
        </w:tc>
      </w:tr>
      <w:tr w:rsidR="007522E8" w:rsidTr="006E5DAC">
        <w:tc>
          <w:tcPr>
            <w:tcW w:w="3686" w:type="dxa"/>
          </w:tcPr>
          <w:p w:rsidR="007522E8" w:rsidRPr="007522E8" w:rsidRDefault="007522E8">
            <w:pPr>
              <w:rPr>
                <w:sz w:val="36"/>
              </w:rPr>
            </w:pPr>
            <w:r w:rsidRPr="007522E8">
              <w:rPr>
                <w:sz w:val="36"/>
              </w:rPr>
              <w:t>Nick Corbin</w:t>
            </w:r>
          </w:p>
        </w:tc>
        <w:tc>
          <w:tcPr>
            <w:tcW w:w="2268" w:type="dxa"/>
          </w:tcPr>
          <w:p w:rsidR="007522E8" w:rsidRPr="007522E8" w:rsidRDefault="007522E8" w:rsidP="007522E8">
            <w:pPr>
              <w:jc w:val="center"/>
              <w:rPr>
                <w:sz w:val="36"/>
              </w:rPr>
            </w:pPr>
            <w:r w:rsidRPr="007522E8">
              <w:rPr>
                <w:sz w:val="36"/>
              </w:rPr>
              <w:t>Y</w:t>
            </w:r>
          </w:p>
        </w:tc>
        <w:tc>
          <w:tcPr>
            <w:tcW w:w="2268" w:type="dxa"/>
          </w:tcPr>
          <w:p w:rsidR="007522E8" w:rsidRDefault="007522E8">
            <w:pPr>
              <w:rPr>
                <w:b/>
                <w:sz w:val="36"/>
              </w:rPr>
            </w:pPr>
          </w:p>
        </w:tc>
        <w:tc>
          <w:tcPr>
            <w:tcW w:w="1984" w:type="dxa"/>
          </w:tcPr>
          <w:p w:rsidR="007522E8" w:rsidRDefault="007522E8">
            <w:pPr>
              <w:rPr>
                <w:b/>
                <w:sz w:val="36"/>
              </w:rPr>
            </w:pPr>
          </w:p>
        </w:tc>
      </w:tr>
    </w:tbl>
    <w:p w:rsidR="00A568D9" w:rsidRPr="00850646" w:rsidRDefault="00A568D9" w:rsidP="006E5DAC">
      <w:pPr>
        <w:rPr>
          <w:b/>
          <w:sz w:val="36"/>
        </w:rPr>
      </w:pPr>
    </w:p>
    <w:sectPr w:rsidR="00A568D9" w:rsidRPr="008506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646"/>
    <w:rsid w:val="001C011A"/>
    <w:rsid w:val="001E6D8F"/>
    <w:rsid w:val="002C3B7A"/>
    <w:rsid w:val="002D4EDB"/>
    <w:rsid w:val="006E5DAC"/>
    <w:rsid w:val="00727B1F"/>
    <w:rsid w:val="007522E8"/>
    <w:rsid w:val="00850646"/>
    <w:rsid w:val="00A568D9"/>
    <w:rsid w:val="00F50C07"/>
    <w:rsid w:val="00F8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75244"/>
  <w15:chartTrackingRefBased/>
  <w15:docId w15:val="{65AA4795-82B0-41F6-A7D5-2C88A76B3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0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O'Dell</dc:creator>
  <cp:keywords/>
  <dc:description/>
  <cp:lastModifiedBy>Jill O'Dell</cp:lastModifiedBy>
  <cp:revision>2</cp:revision>
  <dcterms:created xsi:type="dcterms:W3CDTF">2026-01-15T10:20:00Z</dcterms:created>
  <dcterms:modified xsi:type="dcterms:W3CDTF">2026-01-15T10:20:00Z</dcterms:modified>
</cp:coreProperties>
</file>